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697D" w:rsidRDefault="00164F25">
      <w:pPr>
        <w:jc w:val="center"/>
        <w:rPr>
          <w:rFonts w:ascii="Arial" w:hAnsi="Arial"/>
          <w:b/>
          <w:bCs/>
          <w:sz w:val="56"/>
          <w:szCs w:val="48"/>
        </w:rPr>
      </w:pPr>
      <w:r>
        <w:rPr>
          <w:rFonts w:ascii="Arial" w:hAnsi="Arial"/>
          <w:b/>
          <w:bCs/>
          <w:noProof/>
          <w:sz w:val="56"/>
          <w:szCs w:val="48"/>
          <w:lang w:eastAsia="en-GB"/>
        </w:rPr>
        <w:drawing>
          <wp:inline distT="0" distB="0" distL="0" distR="0">
            <wp:extent cx="7124700" cy="714375"/>
            <wp:effectExtent l="0" t="0" r="0" b="9525"/>
            <wp:docPr id="1" name="Picture 1" descr="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2470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B697D" w:rsidRPr="003B697D" w:rsidRDefault="003B697D">
      <w:pPr>
        <w:jc w:val="center"/>
        <w:rPr>
          <w:rFonts w:ascii="Arial" w:hAnsi="Arial"/>
          <w:b/>
          <w:bCs/>
          <w:sz w:val="16"/>
          <w:szCs w:val="16"/>
        </w:rPr>
      </w:pPr>
    </w:p>
    <w:p w:rsidR="002D749A" w:rsidRDefault="00966A94">
      <w:pPr>
        <w:jc w:val="center"/>
        <w:rPr>
          <w:rFonts w:ascii="Arial" w:hAnsi="Arial"/>
          <w:b/>
          <w:bCs/>
          <w:sz w:val="56"/>
          <w:szCs w:val="48"/>
        </w:rPr>
      </w:pPr>
      <w:r>
        <w:rPr>
          <w:rFonts w:ascii="Arial" w:hAnsi="Arial"/>
          <w:b/>
          <w:bCs/>
          <w:sz w:val="56"/>
          <w:szCs w:val="48"/>
        </w:rPr>
        <w:t>PUBLIC MEETING, Wed 23</w:t>
      </w:r>
      <w:r>
        <w:rPr>
          <w:rFonts w:ascii="Arial" w:hAnsi="Arial"/>
          <w:b/>
          <w:bCs/>
          <w:sz w:val="56"/>
          <w:szCs w:val="48"/>
          <w:vertAlign w:val="superscript"/>
        </w:rPr>
        <w:t>rd</w:t>
      </w:r>
      <w:r>
        <w:rPr>
          <w:rFonts w:ascii="Arial" w:hAnsi="Arial"/>
          <w:b/>
          <w:bCs/>
          <w:sz w:val="56"/>
          <w:szCs w:val="48"/>
        </w:rPr>
        <w:t xml:space="preserve"> Sept</w:t>
      </w:r>
      <w:r w:rsidR="008561E0">
        <w:rPr>
          <w:rFonts w:ascii="Arial" w:hAnsi="Arial"/>
          <w:b/>
          <w:bCs/>
          <w:sz w:val="56"/>
          <w:szCs w:val="48"/>
        </w:rPr>
        <w:t xml:space="preserve"> 2015</w:t>
      </w:r>
    </w:p>
    <w:p w:rsidR="00343529" w:rsidRPr="003B697D" w:rsidRDefault="00343529">
      <w:pPr>
        <w:jc w:val="center"/>
        <w:rPr>
          <w:rFonts w:ascii="Arial" w:hAnsi="Arial"/>
          <w:b/>
          <w:bCs/>
          <w:sz w:val="18"/>
          <w:szCs w:val="1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034"/>
        <w:gridCol w:w="4034"/>
        <w:gridCol w:w="4031"/>
      </w:tblGrid>
      <w:tr w:rsidR="00343529" w:rsidRPr="00482243" w:rsidTr="00B03E2B">
        <w:trPr>
          <w:trHeight w:val="4277"/>
        </w:trPr>
        <w:tc>
          <w:tcPr>
            <w:tcW w:w="1667" w:type="pct"/>
            <w:shd w:val="clear" w:color="auto" w:fill="auto"/>
          </w:tcPr>
          <w:p w:rsidR="003B697D" w:rsidRPr="00482243" w:rsidRDefault="003B697D" w:rsidP="00482243">
            <w:pPr>
              <w:jc w:val="center"/>
              <w:rPr>
                <w:rFonts w:ascii="Arial" w:hAnsi="Arial"/>
                <w:sz w:val="12"/>
              </w:rPr>
            </w:pPr>
          </w:p>
          <w:p w:rsidR="00343529" w:rsidRPr="00482243" w:rsidRDefault="00164F25" w:rsidP="00B03E2B">
            <w:pPr>
              <w:pStyle w:val="Heading2"/>
            </w:pPr>
            <w:r>
              <w:rPr>
                <w:noProof/>
                <w:lang w:eastAsia="en-GB"/>
              </w:rPr>
              <w:drawing>
                <wp:inline distT="0" distB="0" distL="0" distR="0">
                  <wp:extent cx="1914525" cy="2628900"/>
                  <wp:effectExtent l="0" t="0" r="9525" b="0"/>
                  <wp:docPr id="2" name="Picture 2" descr="canal rubbish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anal rubbish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4525" cy="2628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B697D" w:rsidRPr="00482243" w:rsidRDefault="003B697D" w:rsidP="00482243">
            <w:pPr>
              <w:jc w:val="center"/>
              <w:rPr>
                <w:rFonts w:ascii="Arial" w:hAnsi="Arial"/>
                <w:b/>
                <w:bCs/>
                <w:sz w:val="56"/>
                <w:szCs w:val="48"/>
              </w:rPr>
            </w:pPr>
          </w:p>
        </w:tc>
        <w:tc>
          <w:tcPr>
            <w:tcW w:w="1667" w:type="pct"/>
            <w:shd w:val="clear" w:color="auto" w:fill="auto"/>
          </w:tcPr>
          <w:p w:rsidR="003B697D" w:rsidRDefault="00E90712" w:rsidP="00751364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Discuss, d</w:t>
            </w:r>
            <w:r w:rsidR="00751364">
              <w:rPr>
                <w:b/>
                <w:sz w:val="36"/>
                <w:szCs w:val="36"/>
              </w:rPr>
              <w:t>iscover and</w:t>
            </w:r>
            <w:r>
              <w:rPr>
                <w:b/>
                <w:sz w:val="36"/>
                <w:szCs w:val="36"/>
              </w:rPr>
              <w:t xml:space="preserve"> u</w:t>
            </w:r>
            <w:r w:rsidR="00B202F3">
              <w:rPr>
                <w:b/>
                <w:sz w:val="36"/>
                <w:szCs w:val="36"/>
              </w:rPr>
              <w:t>nde</w:t>
            </w:r>
            <w:r>
              <w:rPr>
                <w:b/>
                <w:sz w:val="36"/>
                <w:szCs w:val="36"/>
              </w:rPr>
              <w:t>rstand</w:t>
            </w:r>
            <w:r w:rsidR="00751364">
              <w:rPr>
                <w:b/>
                <w:sz w:val="36"/>
                <w:szCs w:val="36"/>
              </w:rPr>
              <w:t xml:space="preserve"> what’s happening on and </w:t>
            </w:r>
            <w:r w:rsidR="00B202F3">
              <w:rPr>
                <w:b/>
                <w:sz w:val="36"/>
                <w:szCs w:val="36"/>
              </w:rPr>
              <w:t>around YOUR Canal</w:t>
            </w:r>
            <w:r w:rsidR="00751364">
              <w:rPr>
                <w:b/>
                <w:sz w:val="36"/>
                <w:szCs w:val="36"/>
              </w:rPr>
              <w:t xml:space="preserve">. </w:t>
            </w:r>
          </w:p>
          <w:p w:rsidR="00751364" w:rsidRDefault="00751364" w:rsidP="00751364">
            <w:pPr>
              <w:rPr>
                <w:b/>
                <w:sz w:val="36"/>
                <w:szCs w:val="36"/>
              </w:rPr>
            </w:pPr>
          </w:p>
          <w:p w:rsidR="00751364" w:rsidRPr="00482243" w:rsidRDefault="00966A94" w:rsidP="00A539E6">
            <w:pPr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The latest plans, ideas and projects up and down t</w:t>
            </w:r>
            <w:r w:rsidR="007950F7">
              <w:rPr>
                <w:b/>
                <w:sz w:val="36"/>
                <w:szCs w:val="36"/>
              </w:rPr>
              <w:t>he Regent</w:t>
            </w:r>
            <w:r w:rsidR="00A539E6">
              <w:rPr>
                <w:b/>
                <w:sz w:val="36"/>
                <w:szCs w:val="36"/>
              </w:rPr>
              <w:t>’</w:t>
            </w:r>
            <w:r w:rsidR="007950F7">
              <w:rPr>
                <w:b/>
                <w:sz w:val="36"/>
                <w:szCs w:val="36"/>
              </w:rPr>
              <w:t>s Canal, how do these</w:t>
            </w:r>
            <w:r>
              <w:rPr>
                <w:b/>
                <w:sz w:val="36"/>
                <w:szCs w:val="36"/>
              </w:rPr>
              <w:t xml:space="preserve"> </w:t>
            </w:r>
            <w:r w:rsidR="00A539E6">
              <w:rPr>
                <w:b/>
                <w:sz w:val="36"/>
                <w:szCs w:val="36"/>
              </w:rPr>
              <w:t>a</w:t>
            </w:r>
            <w:r>
              <w:rPr>
                <w:b/>
                <w:sz w:val="36"/>
                <w:szCs w:val="36"/>
              </w:rPr>
              <w:t>ffect you? Be part of the debate on the 23rd</w:t>
            </w:r>
          </w:p>
        </w:tc>
        <w:tc>
          <w:tcPr>
            <w:tcW w:w="1666" w:type="pct"/>
            <w:shd w:val="clear" w:color="auto" w:fill="auto"/>
          </w:tcPr>
          <w:p w:rsidR="00343529" w:rsidRPr="00482243" w:rsidRDefault="003B697D" w:rsidP="00966A94">
            <w:pPr>
              <w:rPr>
                <w:rFonts w:ascii="Arial" w:hAnsi="Arial"/>
                <w:b/>
                <w:bCs/>
                <w:sz w:val="56"/>
                <w:szCs w:val="48"/>
              </w:rPr>
            </w:pPr>
            <w:r w:rsidRPr="00482243">
              <w:rPr>
                <w:rFonts w:ascii="Arial" w:hAnsi="Arial"/>
                <w:b/>
                <w:bCs/>
                <w:sz w:val="56"/>
                <w:szCs w:val="48"/>
              </w:rPr>
              <w:t xml:space="preserve">   </w:t>
            </w:r>
            <w:r w:rsidR="00164F25">
              <w:rPr>
                <w:rFonts w:ascii="Arial" w:hAnsi="Arial"/>
                <w:b/>
                <w:bCs/>
                <w:noProof/>
                <w:sz w:val="56"/>
                <w:szCs w:val="48"/>
                <w:lang w:eastAsia="en-GB"/>
              </w:rPr>
              <w:drawing>
                <wp:inline distT="0" distB="0" distL="0" distR="0">
                  <wp:extent cx="2000250" cy="2771775"/>
                  <wp:effectExtent l="0" t="0" r="0" b="9525"/>
                  <wp:docPr id="3" name="Picture 3" descr="lock showe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lock showe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27717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E2A60" w:rsidRDefault="008E2A60"/>
    <w:tbl>
      <w:tblPr>
        <w:tblW w:w="5000" w:type="pct"/>
        <w:tblLook w:val="04A0" w:firstRow="1" w:lastRow="0" w:firstColumn="1" w:lastColumn="0" w:noHBand="0" w:noVBand="1"/>
      </w:tblPr>
      <w:tblGrid>
        <w:gridCol w:w="4034"/>
        <w:gridCol w:w="4034"/>
        <w:gridCol w:w="4031"/>
      </w:tblGrid>
      <w:tr w:rsidR="008E2A60" w:rsidRPr="00482243" w:rsidTr="00482243">
        <w:tc>
          <w:tcPr>
            <w:tcW w:w="1667" w:type="pct"/>
            <w:shd w:val="clear" w:color="auto" w:fill="auto"/>
          </w:tcPr>
          <w:p w:rsidR="008E2A60" w:rsidRPr="00482243" w:rsidRDefault="00164F25" w:rsidP="00482243">
            <w:pPr>
              <w:jc w:val="center"/>
              <w:rPr>
                <w:rFonts w:ascii="Arial" w:hAnsi="Arial"/>
                <w:sz w:val="12"/>
              </w:rPr>
            </w:pPr>
            <w:r>
              <w:rPr>
                <w:noProof/>
                <w:lang w:eastAsia="en-GB"/>
              </w:rPr>
              <w:drawing>
                <wp:inline distT="0" distB="0" distL="0" distR="0">
                  <wp:extent cx="2181225" cy="1190625"/>
                  <wp:effectExtent l="0" t="0" r="9525" b="9525"/>
                  <wp:docPr id="4" name="Picture 4" descr="20150701_170229_resiz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20150701_170229_resiz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81225" cy="1190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67" w:type="pct"/>
            <w:shd w:val="clear" w:color="auto" w:fill="auto"/>
          </w:tcPr>
          <w:p w:rsidR="008E2A60" w:rsidRPr="00482243" w:rsidRDefault="00164F25" w:rsidP="00482243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noProof/>
                <w:sz w:val="36"/>
                <w:szCs w:val="36"/>
                <w:lang w:eastAsia="en-GB"/>
              </w:rPr>
              <w:drawing>
                <wp:inline distT="0" distB="0" distL="0" distR="0">
                  <wp:extent cx="2181225" cy="1190625"/>
                  <wp:effectExtent l="0" t="0" r="9525" b="9525"/>
                  <wp:docPr id="5" name="Picture 5" descr="CN4W5bbWIAAcB6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N4W5bbWIAAcB6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81225" cy="1190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666" w:type="pct"/>
            <w:shd w:val="clear" w:color="auto" w:fill="auto"/>
          </w:tcPr>
          <w:p w:rsidR="008E2A60" w:rsidRPr="00482243" w:rsidRDefault="00164F25" w:rsidP="003B697D">
            <w:pPr>
              <w:rPr>
                <w:rFonts w:ascii="Arial" w:hAnsi="Arial"/>
                <w:b/>
                <w:bCs/>
                <w:sz w:val="56"/>
                <w:szCs w:val="48"/>
              </w:rPr>
            </w:pPr>
            <w:r>
              <w:rPr>
                <w:rFonts w:ascii="Arial" w:hAnsi="Arial"/>
                <w:b/>
                <w:bCs/>
                <w:noProof/>
                <w:sz w:val="56"/>
                <w:szCs w:val="48"/>
                <w:lang w:eastAsia="en-GB"/>
              </w:rPr>
              <w:drawing>
                <wp:inline distT="0" distB="0" distL="0" distR="0">
                  <wp:extent cx="2181225" cy="1190625"/>
                  <wp:effectExtent l="0" t="0" r="9525" b="9525"/>
                  <wp:docPr id="6" name="Picture 6" descr="20150902_100828_resiz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20150902_100828_resiz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81225" cy="1190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D749A" w:rsidRDefault="002D749A"/>
    <w:p w:rsidR="003B697D" w:rsidRDefault="003B697D"/>
    <w:tbl>
      <w:tblPr>
        <w:tblW w:w="0" w:type="auto"/>
        <w:tblLook w:val="04A0" w:firstRow="1" w:lastRow="0" w:firstColumn="1" w:lastColumn="0" w:noHBand="0" w:noVBand="1"/>
      </w:tblPr>
      <w:tblGrid>
        <w:gridCol w:w="6049"/>
        <w:gridCol w:w="6050"/>
      </w:tblGrid>
      <w:tr w:rsidR="002D01FF" w:rsidTr="00482243">
        <w:tc>
          <w:tcPr>
            <w:tcW w:w="6049" w:type="dxa"/>
            <w:shd w:val="clear" w:color="auto" w:fill="auto"/>
          </w:tcPr>
          <w:p w:rsidR="002D01FF" w:rsidRDefault="00164F25">
            <w:r w:rsidRPr="00482243">
              <w:rPr>
                <w:rFonts w:ascii="Arial" w:hAnsi="Arial" w:cs="Arial"/>
                <w:b/>
                <w:noProof/>
                <w:szCs w:val="32"/>
                <w:lang w:eastAsia="en-GB"/>
              </w:rPr>
              <w:drawing>
                <wp:inline distT="0" distB="0" distL="0" distR="0">
                  <wp:extent cx="3543300" cy="2752725"/>
                  <wp:effectExtent l="0" t="0" r="0" b="9525"/>
                  <wp:docPr id="7" name="Picture 7" descr="museum-map-v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museum-map-v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43300" cy="2752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50" w:type="dxa"/>
            <w:shd w:val="clear" w:color="auto" w:fill="auto"/>
          </w:tcPr>
          <w:p w:rsidR="002D01FF" w:rsidRPr="00482243" w:rsidRDefault="002D01FF" w:rsidP="00482243">
            <w:pPr>
              <w:jc w:val="center"/>
              <w:rPr>
                <w:rFonts w:ascii="Arial" w:hAnsi="Arial"/>
                <w:b/>
                <w:sz w:val="36"/>
                <w:szCs w:val="32"/>
              </w:rPr>
            </w:pPr>
          </w:p>
          <w:p w:rsidR="002D01FF" w:rsidRPr="00482243" w:rsidRDefault="002D01FF" w:rsidP="00482243">
            <w:pPr>
              <w:jc w:val="center"/>
              <w:rPr>
                <w:rFonts w:ascii="Arial" w:hAnsi="Arial"/>
                <w:b/>
                <w:sz w:val="36"/>
                <w:szCs w:val="32"/>
              </w:rPr>
            </w:pPr>
          </w:p>
          <w:p w:rsidR="002D01FF" w:rsidRPr="00482243" w:rsidRDefault="002D01FF" w:rsidP="00482243">
            <w:pPr>
              <w:jc w:val="center"/>
              <w:rPr>
                <w:rFonts w:ascii="Arial" w:hAnsi="Arial"/>
                <w:b/>
                <w:sz w:val="36"/>
                <w:szCs w:val="32"/>
              </w:rPr>
            </w:pPr>
          </w:p>
          <w:p w:rsidR="002D01FF" w:rsidRPr="00482243" w:rsidRDefault="002D01FF" w:rsidP="00482243">
            <w:pPr>
              <w:jc w:val="center"/>
              <w:rPr>
                <w:rFonts w:ascii="Arial" w:hAnsi="Arial"/>
                <w:b/>
                <w:sz w:val="36"/>
                <w:szCs w:val="32"/>
              </w:rPr>
            </w:pPr>
            <w:r w:rsidRPr="00482243">
              <w:rPr>
                <w:rFonts w:ascii="Arial" w:hAnsi="Arial"/>
                <w:b/>
                <w:sz w:val="36"/>
                <w:szCs w:val="32"/>
              </w:rPr>
              <w:t>7pm to 9pm</w:t>
            </w:r>
          </w:p>
          <w:p w:rsidR="002D01FF" w:rsidRPr="00482243" w:rsidRDefault="002D01FF" w:rsidP="00482243">
            <w:pPr>
              <w:jc w:val="center"/>
              <w:rPr>
                <w:rFonts w:ascii="Arial" w:hAnsi="Arial"/>
                <w:b/>
                <w:sz w:val="36"/>
                <w:szCs w:val="32"/>
              </w:rPr>
            </w:pPr>
            <w:r w:rsidRPr="00482243">
              <w:rPr>
                <w:rFonts w:ascii="Arial" w:hAnsi="Arial"/>
                <w:b/>
                <w:sz w:val="36"/>
                <w:szCs w:val="32"/>
              </w:rPr>
              <w:t>London Canal Museum,</w:t>
            </w:r>
          </w:p>
          <w:p w:rsidR="002D01FF" w:rsidRDefault="002D01FF" w:rsidP="002D01FF">
            <w:pPr>
              <w:pStyle w:val="BodyText"/>
            </w:pPr>
            <w:r>
              <w:t>12-13 New Wharf</w:t>
            </w:r>
          </w:p>
          <w:p w:rsidR="002D01FF" w:rsidRDefault="002D01FF" w:rsidP="002D01FF">
            <w:pPr>
              <w:pStyle w:val="BodyText"/>
            </w:pPr>
            <w:r>
              <w:t>Road, N1 9RT</w:t>
            </w:r>
          </w:p>
          <w:p w:rsidR="002D01FF" w:rsidRDefault="002D01FF" w:rsidP="00482243">
            <w:pPr>
              <w:jc w:val="center"/>
            </w:pPr>
            <w:r w:rsidRPr="00482243">
              <w:rPr>
                <w:rFonts w:ascii="Arial" w:hAnsi="Arial" w:cs="Arial"/>
                <w:b/>
                <w:sz w:val="36"/>
                <w:szCs w:val="32"/>
              </w:rPr>
              <w:t>(near King’s Cross)</w:t>
            </w:r>
          </w:p>
        </w:tc>
      </w:tr>
    </w:tbl>
    <w:p w:rsidR="00055816" w:rsidRDefault="00055816"/>
    <w:p w:rsidR="002D749A" w:rsidRDefault="002D749A" w:rsidP="002D01FF">
      <w:pPr>
        <w:rPr>
          <w:rFonts w:ascii="Arial" w:hAnsi="Arial"/>
          <w:szCs w:val="22"/>
        </w:rPr>
      </w:pPr>
    </w:p>
    <w:p w:rsidR="002D01FF" w:rsidRDefault="002D01FF" w:rsidP="002D01FF">
      <w:pPr>
        <w:jc w:val="center"/>
        <w:rPr>
          <w:rFonts w:ascii="Arial" w:hAnsi="Arial"/>
          <w:szCs w:val="22"/>
        </w:rPr>
      </w:pPr>
      <w:r>
        <w:rPr>
          <w:rFonts w:ascii="Arial" w:hAnsi="Arial"/>
          <w:szCs w:val="22"/>
        </w:rPr>
        <w:t xml:space="preserve">For more information visit our website </w:t>
      </w:r>
      <w:hyperlink r:id="rId13" w:history="1">
        <w:r>
          <w:rPr>
            <w:rStyle w:val="Hyperlink"/>
            <w:rFonts w:ascii="Arial" w:hAnsi="Arial"/>
            <w:szCs w:val="22"/>
          </w:rPr>
          <w:t>www.friendsofregentscanal.org</w:t>
        </w:r>
      </w:hyperlink>
    </w:p>
    <w:p w:rsidR="002D01FF" w:rsidRDefault="002D01FF" w:rsidP="002D01FF">
      <w:pPr>
        <w:jc w:val="center"/>
        <w:rPr>
          <w:rFonts w:ascii="Arial" w:hAnsi="Arial"/>
          <w:szCs w:val="22"/>
        </w:rPr>
      </w:pPr>
      <w:r>
        <w:rPr>
          <w:rFonts w:ascii="Arial" w:hAnsi="Arial"/>
          <w:szCs w:val="22"/>
        </w:rPr>
        <w:lastRenderedPageBreak/>
        <w:t xml:space="preserve">or send an e-mail to </w:t>
      </w:r>
      <w:hyperlink r:id="rId14" w:history="1">
        <w:r>
          <w:rPr>
            <w:rStyle w:val="Hyperlink"/>
            <w:rFonts w:ascii="Arial" w:hAnsi="Arial"/>
            <w:szCs w:val="22"/>
          </w:rPr>
          <w:t>friendsregent</w:t>
        </w:r>
        <w:bookmarkStart w:id="0" w:name="_GoBack"/>
        <w:bookmarkEnd w:id="0"/>
        <w:r>
          <w:rPr>
            <w:rStyle w:val="Hyperlink"/>
            <w:rFonts w:ascii="Arial" w:hAnsi="Arial"/>
            <w:szCs w:val="22"/>
          </w:rPr>
          <w:t>scanal@gmail.com</w:t>
        </w:r>
      </w:hyperlink>
    </w:p>
    <w:sectPr w:rsidR="002D01FF" w:rsidSect="00055816">
      <w:pgSz w:w="12240" w:h="15840" w:code="1"/>
      <w:pgMar w:top="153" w:right="176" w:bottom="153" w:left="18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C5A37" w:rsidRDefault="00CC5A37">
      <w:r>
        <w:separator/>
      </w:r>
    </w:p>
  </w:endnote>
  <w:endnote w:type="continuationSeparator" w:id="0">
    <w:p w:rsidR="00CC5A37" w:rsidRDefault="00CC5A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C5A37" w:rsidRDefault="00CC5A37">
      <w:r>
        <w:separator/>
      </w:r>
    </w:p>
  </w:footnote>
  <w:footnote w:type="continuationSeparator" w:id="0">
    <w:p w:rsidR="00CC5A37" w:rsidRDefault="00CC5A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52A0"/>
    <w:rsid w:val="000221BC"/>
    <w:rsid w:val="00055816"/>
    <w:rsid w:val="00164F25"/>
    <w:rsid w:val="001750B2"/>
    <w:rsid w:val="002008CE"/>
    <w:rsid w:val="002A2566"/>
    <w:rsid w:val="002D01FF"/>
    <w:rsid w:val="002D749A"/>
    <w:rsid w:val="002E3502"/>
    <w:rsid w:val="00343529"/>
    <w:rsid w:val="003B697D"/>
    <w:rsid w:val="00431E90"/>
    <w:rsid w:val="00471128"/>
    <w:rsid w:val="00482243"/>
    <w:rsid w:val="00532342"/>
    <w:rsid w:val="0054684C"/>
    <w:rsid w:val="005B002E"/>
    <w:rsid w:val="005C235F"/>
    <w:rsid w:val="00751364"/>
    <w:rsid w:val="007950F7"/>
    <w:rsid w:val="007B6A20"/>
    <w:rsid w:val="008561E0"/>
    <w:rsid w:val="00856FC0"/>
    <w:rsid w:val="008E2A60"/>
    <w:rsid w:val="00966A94"/>
    <w:rsid w:val="00A452A0"/>
    <w:rsid w:val="00A539E6"/>
    <w:rsid w:val="00A63F80"/>
    <w:rsid w:val="00B03E2B"/>
    <w:rsid w:val="00B202F3"/>
    <w:rsid w:val="00CC5A37"/>
    <w:rsid w:val="00DD0734"/>
    <w:rsid w:val="00E2746E"/>
    <w:rsid w:val="00E357A9"/>
    <w:rsid w:val="00E90712"/>
    <w:rsid w:val="00EE0B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BAF7BA6A-94FC-4DA0-B483-8FCA3371FD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Arial" w:hAnsi="Arial"/>
      <w:b/>
      <w:sz w:val="56"/>
      <w:szCs w:val="7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Arial" w:hAnsi="Arial"/>
      <w:sz w:val="36"/>
      <w:szCs w:val="4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Pr>
      <w:color w:val="0000FF"/>
      <w:u w:val="single"/>
    </w:rPr>
  </w:style>
  <w:style w:type="paragraph" w:styleId="Header">
    <w:name w:val="header"/>
    <w:basedOn w:val="Normal"/>
    <w:semiHidden/>
    <w:pPr>
      <w:tabs>
        <w:tab w:val="center" w:pos="4153"/>
        <w:tab w:val="right" w:pos="8306"/>
      </w:tabs>
    </w:p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semiHidden/>
    <w:pPr>
      <w:jc w:val="center"/>
    </w:pPr>
    <w:rPr>
      <w:rFonts w:ascii="Arial" w:hAnsi="Arial" w:cs="Arial"/>
      <w:b/>
      <w:sz w:val="36"/>
      <w:szCs w:val="32"/>
    </w:rPr>
  </w:style>
  <w:style w:type="paragraph" w:styleId="BodyText2">
    <w:name w:val="Body Text 2"/>
    <w:basedOn w:val="Normal"/>
    <w:semiHidden/>
    <w:pPr>
      <w:jc w:val="center"/>
    </w:pPr>
    <w:rPr>
      <w:rFonts w:ascii="Arial" w:hAnsi="Arial"/>
      <w:b/>
      <w:sz w:val="32"/>
      <w:szCs w:val="3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452A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A452A0"/>
    <w:rPr>
      <w:rFonts w:ascii="Segoe UI" w:hAnsi="Segoe UI" w:cs="Segoe UI"/>
      <w:sz w:val="18"/>
      <w:szCs w:val="18"/>
      <w:lang w:eastAsia="en-US"/>
    </w:rPr>
  </w:style>
  <w:style w:type="table" w:styleId="TableGrid">
    <w:name w:val="Table Grid"/>
    <w:basedOn w:val="TableNormal"/>
    <w:uiPriority w:val="39"/>
    <w:rsid w:val="003435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hyperlink" Target="http://www.friendsofregentscanal.org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image" Target="media/image5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hyperlink" Target="mailto:friendsregentscanal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86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Friends of Regent’s Canal</vt:lpstr>
    </vt:vector>
  </TitlesOfParts>
  <Company/>
  <LinksUpToDate>false</LinksUpToDate>
  <CharactersWithSpaces>581</CharactersWithSpaces>
  <SharedDoc>false</SharedDoc>
  <HLinks>
    <vt:vector size="12" baseType="variant">
      <vt:variant>
        <vt:i4>65588</vt:i4>
      </vt:variant>
      <vt:variant>
        <vt:i4>3</vt:i4>
      </vt:variant>
      <vt:variant>
        <vt:i4>0</vt:i4>
      </vt:variant>
      <vt:variant>
        <vt:i4>5</vt:i4>
      </vt:variant>
      <vt:variant>
        <vt:lpwstr>mailto:friendsregentscanal@gmail.com</vt:lpwstr>
      </vt:variant>
      <vt:variant>
        <vt:lpwstr/>
      </vt:variant>
      <vt:variant>
        <vt:i4>4325400</vt:i4>
      </vt:variant>
      <vt:variant>
        <vt:i4>0</vt:i4>
      </vt:variant>
      <vt:variant>
        <vt:i4>0</vt:i4>
      </vt:variant>
      <vt:variant>
        <vt:i4>5</vt:i4>
      </vt:variant>
      <vt:variant>
        <vt:lpwstr>http://www.friendsofregentscanal.org/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Friends of Regent’s Canal</dc:title>
  <dc:subject/>
  <dc:creator>Jon</dc:creator>
  <cp:keywords/>
  <dc:description/>
  <cp:lastModifiedBy>Ian Shacklock</cp:lastModifiedBy>
  <cp:revision>2</cp:revision>
  <cp:lastPrinted>2014-11-10T22:34:00Z</cp:lastPrinted>
  <dcterms:created xsi:type="dcterms:W3CDTF">2015-09-09T20:16:00Z</dcterms:created>
  <dcterms:modified xsi:type="dcterms:W3CDTF">2015-09-09T20:16:00Z</dcterms:modified>
</cp:coreProperties>
</file>